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A7CEE">
        <w:rPr>
          <w:rFonts w:asciiTheme="majorEastAsia" w:eastAsiaTheme="majorEastAsia" w:hAnsiTheme="majorEastAsia" w:hint="eastAsia"/>
        </w:rPr>
        <w:t>6</w:t>
      </w:r>
      <w:r w:rsidRPr="00E40F3D">
        <w:rPr>
          <w:rFonts w:asciiTheme="majorEastAsia" w:eastAsiaTheme="majorEastAsia" w:hAnsiTheme="majorEastAsia"/>
        </w:rPr>
        <w:t>.</w:t>
      </w:r>
      <w:r w:rsidR="008D3C28">
        <w:rPr>
          <w:rFonts w:asciiTheme="majorEastAsia" w:eastAsiaTheme="majorEastAsia" w:hAnsiTheme="majorEastAsia" w:hint="eastAsia"/>
        </w:rPr>
        <w:t>1</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15671D"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A331A9" w:rsidRPr="0019726C" w:rsidRDefault="00224722" w:rsidP="0019726C">
      <w:pPr>
        <w:jc w:val="center"/>
        <w:rPr>
          <w:rFonts w:eastAsia="ＭＳ ゴシック"/>
          <w:sz w:val="36"/>
          <w:szCs w:val="36"/>
        </w:rPr>
      </w:pPr>
      <w:r>
        <w:rPr>
          <w:rFonts w:eastAsia="ＭＳ ゴシック" w:hint="eastAsia"/>
          <w:sz w:val="36"/>
          <w:szCs w:val="36"/>
        </w:rPr>
        <w:t>五泉市東蒲原郡医師会学術講演会（</w:t>
      </w:r>
      <w:r w:rsidR="008D3C28">
        <w:rPr>
          <w:rFonts w:eastAsia="ＭＳ ゴシック" w:hint="eastAsia"/>
          <w:sz w:val="36"/>
          <w:szCs w:val="36"/>
        </w:rPr>
        <w:t>1</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B317D2" w:rsidRDefault="008509B3" w:rsidP="0019726C">
      <w:pPr>
        <w:jc w:val="right"/>
        <w:rPr>
          <w:rFonts w:eastAsia="ＭＳ ゴシック"/>
          <w:szCs w:val="21"/>
        </w:rPr>
      </w:pPr>
      <w:r w:rsidRPr="004F7050">
        <w:rPr>
          <w:rFonts w:eastAsia="ＭＳ ゴシック" w:hint="eastAsia"/>
          <w:szCs w:val="21"/>
        </w:rPr>
        <w:t>謹白</w:t>
      </w:r>
    </w:p>
    <w:p w:rsidR="008509B3"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DA7CEE">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8D3C28">
        <w:rPr>
          <w:rFonts w:asciiTheme="majorHAnsi" w:eastAsiaTheme="majorEastAsia" w:hAnsiTheme="majorHAnsi" w:cstheme="majorHAnsi" w:hint="eastAsia"/>
          <w:b/>
          <w:sz w:val="24"/>
          <w:szCs w:val="24"/>
        </w:rPr>
        <w:t>1</w:t>
      </w:r>
      <w:r w:rsidR="005977CC">
        <w:rPr>
          <w:rFonts w:asciiTheme="majorHAnsi" w:eastAsiaTheme="majorEastAsia" w:hAnsiTheme="majorHAnsi" w:cstheme="majorHAnsi" w:hint="eastAsia"/>
          <w:b/>
          <w:sz w:val="24"/>
          <w:szCs w:val="24"/>
        </w:rPr>
        <w:t>月</w:t>
      </w:r>
      <w:r w:rsidR="00DA7CEE">
        <w:rPr>
          <w:rFonts w:asciiTheme="majorHAnsi" w:eastAsiaTheme="majorEastAsia" w:hAnsiTheme="majorHAnsi" w:cstheme="majorHAnsi" w:hint="eastAsia"/>
          <w:b/>
          <w:sz w:val="24"/>
          <w:szCs w:val="24"/>
        </w:rPr>
        <w:t>28</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02350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02350E">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02350E">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w:t>
      </w:r>
      <w:r w:rsidR="00DA7CEE">
        <w:rPr>
          <w:rFonts w:asciiTheme="majorEastAsia" w:eastAsiaTheme="majorEastAsia" w:hAnsiTheme="majorEastAsia" w:hint="eastAsia"/>
          <w:b/>
          <w:szCs w:val="21"/>
        </w:rPr>
        <w:t>製品紹介</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02350E">
        <w:rPr>
          <w:rFonts w:asciiTheme="majorEastAsia" w:eastAsiaTheme="majorEastAsia" w:hAnsiTheme="majorEastAsia" w:hint="eastAsia"/>
          <w:b/>
          <w:szCs w:val="21"/>
        </w:rPr>
        <w:t>45</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F119B">
        <w:rPr>
          <w:rFonts w:asciiTheme="majorEastAsia" w:eastAsiaTheme="majorEastAsia" w:hAnsiTheme="majorEastAsia" w:hint="eastAsia"/>
          <w:b/>
          <w:szCs w:val="21"/>
        </w:rPr>
        <w:t xml:space="preserve">　</w:t>
      </w:r>
      <w:r w:rsidR="00DA7CEE">
        <w:rPr>
          <w:rFonts w:asciiTheme="majorEastAsia" w:eastAsiaTheme="majorEastAsia" w:hAnsiTheme="majorEastAsia" w:hint="eastAsia"/>
          <w:b/>
          <w:szCs w:val="21"/>
        </w:rPr>
        <w:t>「骨粗鬆症治療剤　ボナロン経口ゼリー35ｍｇ</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F119B">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 xml:space="preserve">　　　</w:t>
      </w:r>
      <w:r w:rsidR="00DA7CEE">
        <w:rPr>
          <w:rFonts w:asciiTheme="majorEastAsia" w:eastAsiaTheme="majorEastAsia" w:hAnsiTheme="majorEastAsia" w:hint="eastAsia"/>
          <w:b/>
          <w:szCs w:val="21"/>
        </w:rPr>
        <w:t>帝人ファーマ</w:t>
      </w:r>
      <w:r w:rsidR="00124B67">
        <w:rPr>
          <w:rFonts w:asciiTheme="majorEastAsia" w:eastAsiaTheme="majorEastAsia" w:hAnsiTheme="majorEastAsia" w:hint="eastAsia"/>
          <w:b/>
          <w:szCs w:val="21"/>
        </w:rPr>
        <w:t>株式会社</w:t>
      </w:r>
      <w:r w:rsidR="006B58BC">
        <w:rPr>
          <w:rFonts w:asciiTheme="majorEastAsia" w:eastAsiaTheme="majorEastAsia" w:hAnsiTheme="majorEastAsia" w:hint="eastAsia"/>
          <w:b/>
          <w:szCs w:val="21"/>
        </w:rPr>
        <w:t xml:space="preserve">　</w:t>
      </w:r>
    </w:p>
    <w:p w:rsidR="009E6837" w:rsidRPr="009E6837" w:rsidRDefault="009E6837" w:rsidP="009E6837">
      <w:pPr>
        <w:jc w:val="left"/>
        <w:rPr>
          <w:rFonts w:asciiTheme="majorEastAsia" w:eastAsiaTheme="majorEastAsia" w:hAnsiTheme="majorEastAsia"/>
          <w:b/>
          <w:sz w:val="24"/>
          <w:szCs w:val="24"/>
        </w:rPr>
      </w:pPr>
    </w:p>
    <w:p w:rsidR="00DA7CEE" w:rsidRDefault="00DA7CEE" w:rsidP="0019726C">
      <w:pPr>
        <w:ind w:firstLineChars="400" w:firstLine="964"/>
        <w:jc w:val="left"/>
        <w:rPr>
          <w:rFonts w:asciiTheme="majorEastAsia" w:eastAsiaTheme="majorEastAsia" w:hAnsiTheme="majorEastAsia"/>
          <w:b/>
          <w:bCs/>
          <w:szCs w:val="21"/>
        </w:rPr>
      </w:pPr>
      <w:r w:rsidRPr="00E40F3D">
        <w:rPr>
          <w:rFonts w:asciiTheme="majorEastAsia" w:eastAsiaTheme="majorEastAsia" w:hAnsiTheme="majorEastAsia" w:hint="eastAsia"/>
          <w:b/>
          <w:sz w:val="24"/>
          <w:szCs w:val="24"/>
        </w:rPr>
        <w:t xml:space="preserve">座長　</w:t>
      </w:r>
      <w:r>
        <w:rPr>
          <w:rFonts w:asciiTheme="majorEastAsia" w:eastAsiaTheme="majorEastAsia" w:hAnsiTheme="majorEastAsia" w:hint="eastAsia"/>
          <w:b/>
          <w:sz w:val="24"/>
          <w:szCs w:val="24"/>
        </w:rPr>
        <w:t xml:space="preserve">　医療法人秋津会</w:t>
      </w:r>
      <w:r w:rsidRPr="00E40F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こやま整形外科　 　院長　小山 隆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9E6837" w:rsidRPr="009E6837" w:rsidRDefault="009E6837" w:rsidP="00DA7CEE">
      <w:pPr>
        <w:jc w:val="left"/>
        <w:rPr>
          <w:rFonts w:asciiTheme="majorEastAsia" w:eastAsiaTheme="majorEastAsia" w:hAnsiTheme="majorEastAsia"/>
          <w:b/>
          <w:sz w:val="16"/>
          <w:szCs w:val="16"/>
        </w:rPr>
      </w:pPr>
    </w:p>
    <w:p w:rsidR="00DA7CEE" w:rsidRPr="00DA7CEE" w:rsidRDefault="00DA7CEE" w:rsidP="00DA7CEE">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【講演</w:t>
      </w:r>
      <w:r w:rsidRPr="00E40F3D">
        <w:rPr>
          <w:rFonts w:asciiTheme="majorHAnsi" w:eastAsiaTheme="majorEastAsia" w:hAnsiTheme="majorHAnsi" w:cstheme="majorHAnsi"/>
          <w:b/>
          <w:szCs w:val="21"/>
        </w:rPr>
        <w:t>】</w:t>
      </w:r>
      <w:r>
        <w:rPr>
          <w:rFonts w:asciiTheme="majorHAnsi" w:eastAsiaTheme="majorEastAsia" w:hAnsiTheme="majorHAnsi" w:cstheme="majorHAnsi" w:hint="eastAsia"/>
          <w:b/>
          <w:szCs w:val="21"/>
        </w:rPr>
        <w:t>19</w:t>
      </w:r>
      <w:r>
        <w:rPr>
          <w:rFonts w:asciiTheme="majorHAnsi" w:eastAsiaTheme="majorEastAsia" w:hAnsiTheme="majorHAnsi" w:cstheme="majorHAnsi" w:hint="eastAsia"/>
          <w:b/>
          <w:szCs w:val="21"/>
        </w:rPr>
        <w:t>：</w:t>
      </w:r>
      <w:r>
        <w:rPr>
          <w:rFonts w:asciiTheme="majorHAnsi" w:eastAsiaTheme="majorEastAsia" w:hAnsiTheme="majorHAnsi" w:cstheme="majorHAnsi" w:hint="eastAsia"/>
          <w:b/>
          <w:szCs w:val="21"/>
        </w:rPr>
        <w:t>05</w:t>
      </w:r>
      <w:r>
        <w:rPr>
          <w:rFonts w:asciiTheme="majorHAnsi" w:eastAsiaTheme="majorEastAsia" w:hAnsiTheme="majorHAnsi" w:cstheme="majorHAnsi" w:hint="eastAsia"/>
          <w:b/>
          <w:szCs w:val="21"/>
        </w:rPr>
        <w:t>～</w:t>
      </w:r>
      <w:r>
        <w:rPr>
          <w:rFonts w:asciiTheme="majorHAnsi" w:eastAsiaTheme="majorEastAsia" w:hAnsiTheme="majorHAnsi" w:cstheme="majorHAnsi" w:hint="eastAsia"/>
          <w:b/>
          <w:szCs w:val="21"/>
        </w:rPr>
        <w:t>19</w:t>
      </w:r>
      <w:r>
        <w:rPr>
          <w:rFonts w:asciiTheme="majorHAnsi" w:eastAsiaTheme="majorEastAsia" w:hAnsiTheme="majorHAnsi" w:cstheme="majorHAnsi" w:hint="eastAsia"/>
          <w:b/>
          <w:szCs w:val="21"/>
        </w:rPr>
        <w:t>：</w:t>
      </w:r>
      <w:r>
        <w:rPr>
          <w:rFonts w:asciiTheme="majorHAnsi" w:eastAsiaTheme="majorEastAsia" w:hAnsiTheme="majorHAnsi" w:cstheme="majorHAnsi" w:hint="eastAsia"/>
          <w:b/>
          <w:szCs w:val="21"/>
        </w:rPr>
        <w:t>25</w:t>
      </w:r>
      <w:r w:rsidRPr="00E40F3D">
        <w:rPr>
          <w:rFonts w:asciiTheme="majorHAnsi" w:eastAsiaTheme="majorEastAsia" w:hAnsiTheme="majorHAnsi" w:cstheme="majorHAnsi"/>
          <w:b/>
          <w:szCs w:val="21"/>
        </w:rPr>
        <w:t xml:space="preserve">　</w:t>
      </w:r>
      <w:r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bCs/>
          <w:szCs w:val="21"/>
        </w:rPr>
        <w:t xml:space="preserve">　　　　　　　　　　　　　　　　　　　　　</w:t>
      </w:r>
    </w:p>
    <w:p w:rsidR="00DA7CEE" w:rsidRPr="003F17FD" w:rsidRDefault="00DA7CEE" w:rsidP="009E6837">
      <w:pPr>
        <w:pStyle w:val="Web"/>
        <w:spacing w:before="0" w:beforeAutospacing="0" w:after="0" w:afterAutospacing="0" w:line="0" w:lineRule="atLeast"/>
        <w:ind w:firstLineChars="200" w:firstLine="643"/>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 xml:space="preserve">「 </w:t>
      </w:r>
      <w:r>
        <w:rPr>
          <w:rFonts w:asciiTheme="majorEastAsia" w:eastAsiaTheme="majorEastAsia" w:hAnsiTheme="majorEastAsia" w:cs="ＭＳ ゴシック" w:hint="eastAsia"/>
          <w:b/>
          <w:bCs/>
          <w:snapToGrid w:val="0"/>
          <w:kern w:val="24"/>
          <w:sz w:val="32"/>
          <w:szCs w:val="32"/>
        </w:rPr>
        <w:t xml:space="preserve">病院における骨粗鬆症マネージャーの役割と実際 </w:t>
      </w:r>
      <w:r w:rsidRPr="003F17FD">
        <w:rPr>
          <w:rFonts w:asciiTheme="majorEastAsia" w:eastAsiaTheme="majorEastAsia" w:hAnsiTheme="majorEastAsia" w:hint="eastAsia"/>
          <w:b/>
          <w:snapToGrid w:val="0"/>
          <w:sz w:val="27"/>
          <w:szCs w:val="27"/>
        </w:rPr>
        <w:t xml:space="preserve">」　</w:t>
      </w:r>
    </w:p>
    <w:p w:rsidR="0019726C" w:rsidRDefault="00DA7CEE" w:rsidP="009E6837">
      <w:pPr>
        <w:spacing w:line="0" w:lineRule="atLeast"/>
        <w:ind w:firstLineChars="500" w:firstLine="1205"/>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演者　　医療法人愛広会　新潟リハビリテーション病院</w:t>
      </w:r>
    </w:p>
    <w:p w:rsidR="00DA7CEE" w:rsidRPr="00311367" w:rsidRDefault="00DA7CEE" w:rsidP="009E6837">
      <w:pPr>
        <w:spacing w:line="0" w:lineRule="atLeast"/>
        <w:ind w:firstLineChars="1400" w:firstLine="3373"/>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医療相談室・地域連携</w:t>
      </w:r>
      <w:r w:rsidR="009E6837">
        <w:rPr>
          <w:rFonts w:asciiTheme="majorEastAsia" w:eastAsiaTheme="majorEastAsia" w:hAnsiTheme="majorEastAsia" w:hint="eastAsia"/>
          <w:b/>
          <w:bCs/>
          <w:sz w:val="24"/>
          <w:szCs w:val="24"/>
        </w:rPr>
        <w:t>室</w:t>
      </w:r>
      <w:r>
        <w:rPr>
          <w:rFonts w:asciiTheme="majorEastAsia" w:eastAsiaTheme="majorEastAsia" w:hAnsiTheme="majorEastAsia" w:hint="eastAsia"/>
          <w:b/>
          <w:bCs/>
          <w:sz w:val="24"/>
          <w:szCs w:val="24"/>
        </w:rPr>
        <w:t xml:space="preserve">　　</w:t>
      </w:r>
      <w:r w:rsidR="00C07F8F">
        <w:rPr>
          <w:rFonts w:asciiTheme="majorEastAsia" w:eastAsiaTheme="majorEastAsia" w:hAnsiTheme="majorEastAsia" w:hint="eastAsia"/>
          <w:b/>
          <w:bCs/>
          <w:sz w:val="32"/>
          <w:szCs w:val="32"/>
        </w:rPr>
        <w:t>星野</w:t>
      </w:r>
      <w:r>
        <w:rPr>
          <w:rFonts w:asciiTheme="majorEastAsia" w:eastAsiaTheme="majorEastAsia" w:hAnsiTheme="majorEastAsia" w:hint="eastAsia"/>
          <w:b/>
          <w:bCs/>
          <w:sz w:val="32"/>
          <w:szCs w:val="32"/>
        </w:rPr>
        <w:t xml:space="preserve"> </w:t>
      </w:r>
      <w:r w:rsidR="00C07F8F">
        <w:rPr>
          <w:rFonts w:asciiTheme="majorEastAsia" w:eastAsiaTheme="majorEastAsia" w:hAnsiTheme="majorEastAsia" w:hint="eastAsia"/>
          <w:b/>
          <w:bCs/>
          <w:sz w:val="32"/>
          <w:szCs w:val="32"/>
        </w:rPr>
        <w:t>美和</w:t>
      </w:r>
      <w:r w:rsidR="009E6837">
        <w:rPr>
          <w:rFonts w:asciiTheme="majorEastAsia" w:eastAsiaTheme="majorEastAsia" w:hAnsiTheme="majorEastAsia" w:hint="eastAsia"/>
          <w:b/>
          <w:bCs/>
          <w:sz w:val="32"/>
          <w:szCs w:val="32"/>
        </w:rPr>
        <w:t xml:space="preserve">　</w:t>
      </w:r>
      <w:r w:rsidRPr="00E40F3D">
        <w:rPr>
          <w:rFonts w:asciiTheme="majorEastAsia" w:eastAsiaTheme="majorEastAsia" w:hAnsiTheme="majorEastAsia" w:cs="ＭＳ ゴシック" w:hint="eastAsia"/>
          <w:b/>
          <w:bCs/>
          <w:kern w:val="24"/>
          <w:sz w:val="28"/>
          <w:szCs w:val="28"/>
        </w:rPr>
        <w:t xml:space="preserve"> 先生</w:t>
      </w:r>
    </w:p>
    <w:p w:rsidR="0019726C" w:rsidRDefault="00EF5EA8" w:rsidP="0019726C">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C07F8F">
        <w:rPr>
          <w:rFonts w:asciiTheme="majorHAnsi" w:eastAsiaTheme="majorEastAsia" w:hAnsiTheme="majorHAnsi" w:cstheme="majorHAnsi" w:hint="eastAsia"/>
          <w:b/>
          <w:szCs w:val="21"/>
        </w:rPr>
        <w:t>3</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9E6837" w:rsidRDefault="005977CC" w:rsidP="009E6837">
      <w:pPr>
        <w:spacing w:line="0" w:lineRule="atLeast"/>
        <w:jc w:val="left"/>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 xml:space="preserve"> </w:t>
      </w:r>
      <w:r w:rsidR="009E6837">
        <w:rPr>
          <w:rFonts w:asciiTheme="majorEastAsia" w:eastAsiaTheme="majorEastAsia" w:hAnsiTheme="majorEastAsia" w:cs="ＭＳ ゴシック" w:hint="eastAsia"/>
          <w:b/>
          <w:bCs/>
          <w:snapToGrid w:val="0"/>
          <w:kern w:val="24"/>
          <w:sz w:val="32"/>
          <w:szCs w:val="32"/>
        </w:rPr>
        <w:t xml:space="preserve">　 </w:t>
      </w:r>
      <w:r w:rsidR="0019726C">
        <w:rPr>
          <w:rFonts w:asciiTheme="majorEastAsia" w:eastAsiaTheme="majorEastAsia" w:hAnsiTheme="majorEastAsia" w:cs="ＭＳ ゴシック" w:hint="eastAsia"/>
          <w:b/>
          <w:bCs/>
          <w:snapToGrid w:val="0"/>
          <w:kern w:val="24"/>
          <w:sz w:val="32"/>
          <w:szCs w:val="32"/>
        </w:rPr>
        <w:t>「</w:t>
      </w:r>
      <w:r w:rsidR="00C07F8F">
        <w:rPr>
          <w:rFonts w:asciiTheme="majorEastAsia" w:eastAsiaTheme="majorEastAsia" w:hAnsiTheme="majorEastAsia" w:cs="ＭＳ ゴシック" w:hint="eastAsia"/>
          <w:b/>
          <w:bCs/>
          <w:snapToGrid w:val="0"/>
          <w:kern w:val="24"/>
          <w:sz w:val="32"/>
          <w:szCs w:val="32"/>
        </w:rPr>
        <w:t>新発田地区における骨粗鬆症診療</w:t>
      </w:r>
    </w:p>
    <w:p w:rsidR="008509B3" w:rsidRPr="0019726C" w:rsidRDefault="00C07F8F" w:rsidP="009E6837">
      <w:pPr>
        <w:spacing w:line="0" w:lineRule="atLeast"/>
        <w:ind w:firstLineChars="600" w:firstLine="1928"/>
        <w:jc w:val="left"/>
        <w:rPr>
          <w:rFonts w:asciiTheme="majorEastAsia" w:eastAsiaTheme="majorEastAsia" w:hAnsiTheme="majorEastAsia"/>
          <w:b/>
          <w:szCs w:val="21"/>
        </w:rPr>
      </w:pPr>
      <w:r>
        <w:rPr>
          <w:rFonts w:asciiTheme="majorEastAsia" w:eastAsiaTheme="majorEastAsia" w:hAnsiTheme="majorEastAsia" w:cs="ＭＳ ゴシック" w:hint="eastAsia"/>
          <w:b/>
          <w:bCs/>
          <w:snapToGrid w:val="0"/>
          <w:kern w:val="24"/>
          <w:sz w:val="32"/>
          <w:szCs w:val="32"/>
        </w:rPr>
        <w:t>（脊椎圧迫骨折、大腿骨近位部骨折）の連携</w:t>
      </w:r>
      <w:r w:rsidR="0002350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9E6837" w:rsidRDefault="009E6837" w:rsidP="009E6837">
      <w:pPr>
        <w:spacing w:line="0" w:lineRule="atLeast"/>
        <w:ind w:leftChars="500" w:left="6592" w:hangingChars="2300" w:hanging="5542"/>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演者　　　</w:t>
      </w:r>
      <w:r w:rsidR="00C07F8F">
        <w:rPr>
          <w:rFonts w:asciiTheme="majorEastAsia" w:eastAsiaTheme="majorEastAsia" w:hAnsiTheme="majorEastAsia" w:hint="eastAsia"/>
          <w:b/>
          <w:bCs/>
          <w:sz w:val="24"/>
          <w:szCs w:val="24"/>
        </w:rPr>
        <w:t>新潟県立リウマチセンター</w:t>
      </w:r>
      <w:r w:rsidR="0002350E">
        <w:rPr>
          <w:rFonts w:asciiTheme="majorEastAsia" w:eastAsiaTheme="majorEastAsia" w:hAnsiTheme="majorEastAsia" w:hint="eastAsia"/>
          <w:b/>
          <w:bCs/>
          <w:sz w:val="24"/>
          <w:szCs w:val="24"/>
        </w:rPr>
        <w:t xml:space="preserve">　</w:t>
      </w:r>
    </w:p>
    <w:p w:rsidR="00224722" w:rsidRPr="0019726C" w:rsidRDefault="00C07F8F" w:rsidP="009E6837">
      <w:pPr>
        <w:spacing w:line="0" w:lineRule="atLeast"/>
        <w:ind w:leftChars="2600" w:left="5942" w:hangingChars="200" w:hanging="482"/>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副院長</w:t>
      </w:r>
      <w:r w:rsidR="00224A75">
        <w:rPr>
          <w:rFonts w:asciiTheme="majorEastAsia" w:eastAsiaTheme="majorEastAsia" w:hAnsiTheme="majorEastAsia" w:hint="eastAsia"/>
          <w:b/>
          <w:bCs/>
          <w:sz w:val="24"/>
          <w:szCs w:val="24"/>
        </w:rPr>
        <w:t xml:space="preserve">　</w:t>
      </w:r>
      <w:r w:rsidR="009E6837">
        <w:rPr>
          <w:rFonts w:asciiTheme="majorEastAsia" w:eastAsiaTheme="majorEastAsia" w:hAnsiTheme="majorEastAsia" w:hint="eastAsia"/>
          <w:b/>
          <w:bCs/>
          <w:sz w:val="24"/>
          <w:szCs w:val="24"/>
        </w:rPr>
        <w:t xml:space="preserve">　</w:t>
      </w:r>
      <w:r w:rsidR="0002350E">
        <w:rPr>
          <w:rFonts w:asciiTheme="majorEastAsia" w:eastAsiaTheme="majorEastAsia" w:hAnsiTheme="majorEastAsia" w:hint="eastAsia"/>
          <w:b/>
          <w:bCs/>
          <w:sz w:val="32"/>
          <w:szCs w:val="32"/>
        </w:rPr>
        <w:t>牧野</w:t>
      </w:r>
      <w:r w:rsidR="00684B7A">
        <w:rPr>
          <w:rFonts w:asciiTheme="majorEastAsia" w:eastAsiaTheme="majorEastAsia" w:hAnsiTheme="majorEastAsia" w:hint="eastAsia"/>
          <w:b/>
          <w:bCs/>
          <w:sz w:val="32"/>
          <w:szCs w:val="32"/>
        </w:rPr>
        <w:t xml:space="preserve"> </w:t>
      </w:r>
      <w:r w:rsidR="0002350E">
        <w:rPr>
          <w:rFonts w:asciiTheme="majorEastAsia" w:eastAsiaTheme="majorEastAsia" w:hAnsiTheme="majorEastAsia" w:hint="eastAsia"/>
          <w:b/>
          <w:bCs/>
          <w:sz w:val="32"/>
          <w:szCs w:val="32"/>
        </w:rPr>
        <w:t>邦比古</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9E6837" w:rsidRDefault="009E6837" w:rsidP="00360B1C">
      <w:pPr>
        <w:pStyle w:val="Web"/>
        <w:spacing w:before="0" w:beforeAutospacing="0" w:after="0" w:afterAutospacing="0"/>
        <w:ind w:left="210" w:hangingChars="100" w:hanging="210"/>
        <w:rPr>
          <w:rFonts w:eastAsia="ＭＳ ゴシック"/>
          <w:sz w:val="21"/>
          <w:szCs w:val="21"/>
        </w:rPr>
      </w:pP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8F16ED" w:rsidRPr="0019726C" w:rsidRDefault="008509B3" w:rsidP="0019726C">
      <w:pPr>
        <w:pStyle w:val="Web"/>
        <w:spacing w:before="0" w:beforeAutospacing="0" w:after="0" w:afterAutospacing="0" w:line="348" w:lineRule="exact"/>
        <w:ind w:firstLineChars="200" w:firstLine="480"/>
        <w:rPr>
          <w:rFonts w:eastAsia="ＭＳ ゴシック"/>
          <w:szCs w:val="21"/>
        </w:rPr>
      </w:pPr>
      <w:r>
        <w:rPr>
          <w:rFonts w:eastAsia="ＭＳ ゴシック" w:hint="eastAsia"/>
          <w:szCs w:val="21"/>
        </w:rPr>
        <w:t>共催</w:t>
      </w:r>
      <w:r w:rsidR="00550E15">
        <w:rPr>
          <w:rFonts w:eastAsia="ＭＳ ゴシック" w:hint="eastAsia"/>
          <w:szCs w:val="21"/>
        </w:rPr>
        <w:t xml:space="preserve">　</w:t>
      </w:r>
      <w:r w:rsidR="00684B7A">
        <w:rPr>
          <w:rFonts w:eastAsia="ＭＳ ゴシック" w:hint="eastAsia"/>
          <w:szCs w:val="21"/>
        </w:rPr>
        <w:t xml:space="preserve">　</w:t>
      </w:r>
      <w:r>
        <w:rPr>
          <w:rFonts w:eastAsia="ＭＳ ゴシック" w:hint="eastAsia"/>
          <w:szCs w:val="21"/>
        </w:rPr>
        <w:t xml:space="preserve">五泉市東蒲原郡医師会　</w:t>
      </w:r>
      <w:r w:rsidR="00550E15">
        <w:rPr>
          <w:rFonts w:eastAsia="ＭＳ ゴシック" w:hint="eastAsia"/>
          <w:szCs w:val="21"/>
        </w:rPr>
        <w:t xml:space="preserve"> </w:t>
      </w:r>
      <w:r>
        <w:rPr>
          <w:rFonts w:eastAsia="ＭＳ ゴシック" w:hint="eastAsia"/>
          <w:szCs w:val="21"/>
        </w:rPr>
        <w:t>五泉東蒲原薬剤師会</w:t>
      </w:r>
      <w:r w:rsidR="00B317D2">
        <w:rPr>
          <w:rFonts w:eastAsia="ＭＳ ゴシック" w:hint="eastAsia"/>
          <w:szCs w:val="21"/>
        </w:rPr>
        <w:t xml:space="preserve">　</w:t>
      </w:r>
      <w:r w:rsidR="00550E15">
        <w:rPr>
          <w:rFonts w:eastAsia="ＭＳ ゴシック" w:hint="eastAsia"/>
          <w:szCs w:val="21"/>
        </w:rPr>
        <w:t xml:space="preserve"> </w:t>
      </w:r>
      <w:r w:rsidR="0019726C">
        <w:rPr>
          <w:rFonts w:eastAsia="ＭＳ ゴシック" w:hint="eastAsia"/>
          <w:szCs w:val="21"/>
        </w:rPr>
        <w:t>帝人ファーマ</w:t>
      </w:r>
      <w:r w:rsidR="00684B7A">
        <w:rPr>
          <w:rFonts w:eastAsia="ＭＳ ゴシック" w:hint="eastAsia"/>
          <w:szCs w:val="21"/>
        </w:rPr>
        <w:t>株式会社</w:t>
      </w:r>
    </w:p>
    <w:p w:rsidR="0019726C" w:rsidRDefault="0019726C"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8509B3" w:rsidP="0033332B">
      <w:pPr>
        <w:tabs>
          <w:tab w:val="center" w:pos="4860"/>
        </w:tabs>
        <w:rPr>
          <w:rFonts w:eastAsia="ＭＳ ゴシック"/>
          <w:szCs w:val="21"/>
        </w:rPr>
      </w:pPr>
      <w:r w:rsidRPr="004F7050">
        <w:rPr>
          <w:rFonts w:eastAsia="ＭＳ ゴシック" w:hint="eastAsia"/>
          <w:szCs w:val="21"/>
        </w:rPr>
        <w:t>準備の都合上、</w:t>
      </w:r>
      <w:r w:rsidR="009E6837">
        <w:rPr>
          <w:rFonts w:eastAsia="ＭＳ ゴシック" w:hint="eastAsia"/>
          <w:szCs w:val="21"/>
        </w:rPr>
        <w:t>23</w:t>
      </w:r>
      <w:bookmarkStart w:id="0" w:name="_GoBack"/>
      <w:bookmarkEnd w:id="0"/>
      <w:r w:rsidR="00550E15">
        <w:rPr>
          <w:rFonts w:eastAsia="ＭＳ ゴシック" w:hint="eastAsia"/>
          <w:szCs w:val="21"/>
        </w:rPr>
        <w:t>日</w:t>
      </w:r>
      <w:r w:rsidRPr="004F7050">
        <w:rPr>
          <w:rFonts w:eastAsia="ＭＳ ゴシック" w:hint="eastAsia"/>
          <w:szCs w:val="21"/>
        </w:rPr>
        <w:t>までにお申し込み</w:t>
      </w:r>
      <w:r w:rsidR="00B65643">
        <w:rPr>
          <w:rFonts w:eastAsia="ＭＳ ゴシック" w:hint="eastAsia"/>
          <w:szCs w:val="21"/>
        </w:rPr>
        <w:t>いただければ幸いです</w:t>
      </w:r>
      <w:r w:rsidRPr="004F7050">
        <w:rPr>
          <w:rFonts w:eastAsia="ＭＳ ゴシック" w:hint="eastAsia"/>
          <w:szCs w:val="21"/>
        </w:rPr>
        <w:t>。（当日参加も可能です）</w:t>
      </w:r>
    </w:p>
    <w:p w:rsidR="000A472E" w:rsidRDefault="00C9659B" w:rsidP="00310B6D">
      <w:pPr>
        <w:jc w:val="left"/>
        <w:rPr>
          <w:rFonts w:eastAsia="ＭＳ ゴシック"/>
          <w:szCs w:val="21"/>
        </w:rPr>
      </w:pPr>
      <w:r w:rsidRPr="00C9659B">
        <w:rPr>
          <w:rFonts w:eastAsia="ＭＳ ゴシック"/>
          <w:szCs w:val="21"/>
        </w:rPr>
        <w:pict>
          <v:rect id="_x0000_i1025" style="width:0;height:1.5pt" o:hralign="center" o:hrstd="t" o:hr="t" fillcolor="#a0a0a0" stroked="f">
            <v:textbox inset="5.85pt,.7pt,5.85pt,.7pt"/>
          </v:rect>
        </w:pict>
      </w:r>
    </w:p>
    <w:p w:rsidR="008509B3" w:rsidRPr="004F7050" w:rsidRDefault="002F119B" w:rsidP="00310B6D">
      <w:pPr>
        <w:jc w:val="left"/>
        <w:rPr>
          <w:rFonts w:eastAsia="ＭＳ ゴシック"/>
          <w:szCs w:val="21"/>
        </w:rPr>
      </w:pPr>
      <w:r>
        <w:rPr>
          <w:rFonts w:eastAsia="ＭＳ ゴシック" w:hint="eastAsia"/>
          <w:szCs w:val="21"/>
        </w:rPr>
        <w:t>1</w:t>
      </w:r>
      <w:r w:rsidR="00FB52D5">
        <w:rPr>
          <w:rFonts w:eastAsia="ＭＳ ゴシック" w:hint="eastAsia"/>
          <w:szCs w:val="21"/>
        </w:rPr>
        <w:t>月</w:t>
      </w:r>
      <w:r w:rsidR="0019726C">
        <w:rPr>
          <w:rFonts w:eastAsia="ＭＳ ゴシック" w:hint="eastAsia"/>
          <w:szCs w:val="21"/>
        </w:rPr>
        <w:t>28</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DC6551">
      <w:pgSz w:w="11906" w:h="16838"/>
      <w:pgMar w:top="360" w:right="1106" w:bottom="35"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F7" w:rsidRDefault="00D72BF7" w:rsidP="000E3CB3">
      <w:r>
        <w:separator/>
      </w:r>
    </w:p>
  </w:endnote>
  <w:endnote w:type="continuationSeparator" w:id="0">
    <w:p w:rsidR="00D72BF7" w:rsidRDefault="00D72BF7"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F7" w:rsidRDefault="00D72BF7" w:rsidP="000E3CB3">
      <w:r>
        <w:separator/>
      </w:r>
    </w:p>
  </w:footnote>
  <w:footnote w:type="continuationSeparator" w:id="0">
    <w:p w:rsidR="00D72BF7" w:rsidRDefault="00D72BF7"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350E"/>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24B67"/>
    <w:rsid w:val="00134714"/>
    <w:rsid w:val="0013615B"/>
    <w:rsid w:val="00136BAE"/>
    <w:rsid w:val="00143FEB"/>
    <w:rsid w:val="00150610"/>
    <w:rsid w:val="0015671D"/>
    <w:rsid w:val="00157F72"/>
    <w:rsid w:val="001666E9"/>
    <w:rsid w:val="001823B0"/>
    <w:rsid w:val="00185BC0"/>
    <w:rsid w:val="0019157F"/>
    <w:rsid w:val="0019726C"/>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24A75"/>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119B"/>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2618"/>
    <w:rsid w:val="004E341C"/>
    <w:rsid w:val="004E6BCA"/>
    <w:rsid w:val="004E7C3B"/>
    <w:rsid w:val="004F7050"/>
    <w:rsid w:val="004F727E"/>
    <w:rsid w:val="005003C0"/>
    <w:rsid w:val="0051004D"/>
    <w:rsid w:val="005166B1"/>
    <w:rsid w:val="005261F0"/>
    <w:rsid w:val="00550E15"/>
    <w:rsid w:val="0055169A"/>
    <w:rsid w:val="0055369A"/>
    <w:rsid w:val="00554D62"/>
    <w:rsid w:val="00555F7E"/>
    <w:rsid w:val="00564D0B"/>
    <w:rsid w:val="00565CE7"/>
    <w:rsid w:val="00593F1F"/>
    <w:rsid w:val="00596369"/>
    <w:rsid w:val="005977CC"/>
    <w:rsid w:val="005B1708"/>
    <w:rsid w:val="005B4DCE"/>
    <w:rsid w:val="005B7D56"/>
    <w:rsid w:val="005C3E54"/>
    <w:rsid w:val="005C5D88"/>
    <w:rsid w:val="005D002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7F56A6"/>
    <w:rsid w:val="0081000D"/>
    <w:rsid w:val="00810E5E"/>
    <w:rsid w:val="00811B5C"/>
    <w:rsid w:val="00814B93"/>
    <w:rsid w:val="008323A1"/>
    <w:rsid w:val="00834917"/>
    <w:rsid w:val="0085005E"/>
    <w:rsid w:val="008509B3"/>
    <w:rsid w:val="00865750"/>
    <w:rsid w:val="00865EF6"/>
    <w:rsid w:val="00871E6E"/>
    <w:rsid w:val="0087478B"/>
    <w:rsid w:val="00881CE6"/>
    <w:rsid w:val="0089480D"/>
    <w:rsid w:val="008A3344"/>
    <w:rsid w:val="008A5123"/>
    <w:rsid w:val="008A6AA6"/>
    <w:rsid w:val="008C0540"/>
    <w:rsid w:val="008D3C28"/>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E6837"/>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07F8F"/>
    <w:rsid w:val="00C10582"/>
    <w:rsid w:val="00C129A7"/>
    <w:rsid w:val="00C2314D"/>
    <w:rsid w:val="00C26AB5"/>
    <w:rsid w:val="00C32591"/>
    <w:rsid w:val="00C40DBF"/>
    <w:rsid w:val="00C45ADE"/>
    <w:rsid w:val="00C72EEB"/>
    <w:rsid w:val="00C76399"/>
    <w:rsid w:val="00C80F13"/>
    <w:rsid w:val="00C83933"/>
    <w:rsid w:val="00C8562F"/>
    <w:rsid w:val="00C9659B"/>
    <w:rsid w:val="00CA3192"/>
    <w:rsid w:val="00CB534F"/>
    <w:rsid w:val="00CD6678"/>
    <w:rsid w:val="00CE3AE9"/>
    <w:rsid w:val="00CE435B"/>
    <w:rsid w:val="00CF6C95"/>
    <w:rsid w:val="00CF72DD"/>
    <w:rsid w:val="00D0422F"/>
    <w:rsid w:val="00D14976"/>
    <w:rsid w:val="00D25B5F"/>
    <w:rsid w:val="00D333E4"/>
    <w:rsid w:val="00D334F3"/>
    <w:rsid w:val="00D43DB4"/>
    <w:rsid w:val="00D54811"/>
    <w:rsid w:val="00D575BA"/>
    <w:rsid w:val="00D72BF7"/>
    <w:rsid w:val="00D737AF"/>
    <w:rsid w:val="00D926BB"/>
    <w:rsid w:val="00D92D57"/>
    <w:rsid w:val="00DA7CEE"/>
    <w:rsid w:val="00DB1CC7"/>
    <w:rsid w:val="00DC226F"/>
    <w:rsid w:val="00DC6551"/>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341F-608D-467B-8D49-5845CDDA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6</cp:revision>
  <cp:lastPrinted>2015-10-04T07:08:00Z</cp:lastPrinted>
  <dcterms:created xsi:type="dcterms:W3CDTF">2016-01-12T03:28:00Z</dcterms:created>
  <dcterms:modified xsi:type="dcterms:W3CDTF">2016-01-13T04:41:00Z</dcterms:modified>
</cp:coreProperties>
</file>