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9A2984">
        <w:rPr>
          <w:rFonts w:asciiTheme="majorEastAsia" w:eastAsiaTheme="majorEastAsia" w:hAnsiTheme="majorEastAsia" w:hint="eastAsia"/>
        </w:rPr>
        <w:t>5</w:t>
      </w:r>
      <w:r w:rsidRPr="00E40F3D">
        <w:rPr>
          <w:rFonts w:asciiTheme="majorEastAsia" w:eastAsiaTheme="majorEastAsia" w:hAnsiTheme="majorEastAsia"/>
        </w:rPr>
        <w:t>.</w:t>
      </w:r>
      <w:r w:rsidR="009A2984">
        <w:rPr>
          <w:rFonts w:asciiTheme="majorEastAsia" w:eastAsiaTheme="majorEastAsia" w:hAnsiTheme="majorEastAsia" w:hint="eastAsia"/>
        </w:rPr>
        <w:t>1</w:t>
      </w:r>
      <w:r w:rsidR="000A472E" w:rsidRPr="00E40F3D">
        <w:rPr>
          <w:rFonts w:asciiTheme="majorEastAsia" w:eastAsiaTheme="majorEastAsia" w:hAnsiTheme="majorEastAsia" w:hint="eastAsia"/>
        </w:rPr>
        <w:t>.</w:t>
      </w:r>
      <w:r w:rsidR="009A2984">
        <w:rPr>
          <w:rFonts w:asciiTheme="majorEastAsia" w:eastAsiaTheme="majorEastAsia" w:hAnsiTheme="majorEastAsia" w:hint="eastAsia"/>
        </w:rPr>
        <w:t>10</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60066E">
        <w:rPr>
          <w:rFonts w:eastAsia="ＭＳ ゴシック" w:hint="eastAsia"/>
          <w:sz w:val="36"/>
          <w:szCs w:val="36"/>
        </w:rPr>
        <w:t>2</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60066E">
        <w:rPr>
          <w:rFonts w:asciiTheme="majorHAnsi" w:eastAsiaTheme="majorEastAsia" w:hAnsiTheme="majorHAnsi" w:cstheme="majorHAnsi" w:hint="eastAsia"/>
          <w:b/>
          <w:sz w:val="24"/>
          <w:szCs w:val="24"/>
        </w:rPr>
        <w:t>2</w:t>
      </w:r>
      <w:r w:rsidR="005977CC">
        <w:rPr>
          <w:rFonts w:asciiTheme="majorHAnsi" w:eastAsiaTheme="majorEastAsia" w:hAnsiTheme="majorHAnsi" w:cstheme="majorHAnsi" w:hint="eastAsia"/>
          <w:b/>
          <w:sz w:val="24"/>
          <w:szCs w:val="24"/>
        </w:rPr>
        <w:t>月</w:t>
      </w:r>
      <w:r w:rsidR="0060066E">
        <w:rPr>
          <w:rFonts w:asciiTheme="majorHAnsi" w:eastAsiaTheme="majorEastAsia" w:hAnsiTheme="majorHAnsi" w:cstheme="majorHAnsi" w:hint="eastAsia"/>
          <w:b/>
          <w:sz w:val="24"/>
          <w:szCs w:val="24"/>
        </w:rPr>
        <w:t>13</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7210FA">
        <w:rPr>
          <w:rFonts w:asciiTheme="majorHAnsi" w:eastAsiaTheme="majorEastAsia" w:hAnsiTheme="majorHAnsi" w:cstheme="majorHAnsi" w:hint="eastAsia"/>
          <w:b/>
          <w:sz w:val="24"/>
          <w:szCs w:val="24"/>
        </w:rPr>
        <w:t>金</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60066E">
        <w:rPr>
          <w:rFonts w:asciiTheme="majorHAnsi" w:eastAsiaTheme="majorEastAsia" w:hAnsiTheme="majorHAnsi" w:cstheme="majorHAnsi" w:hint="eastAsia"/>
          <w:b/>
          <w:sz w:val="24"/>
          <w:szCs w:val="24"/>
        </w:rPr>
        <w:t>9</w:t>
      </w:r>
      <w:r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00</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20:30</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7E043E" w:rsidRPr="00E40F3D" w:rsidRDefault="007E043E" w:rsidP="00707E1A">
      <w:pPr>
        <w:jc w:val="left"/>
        <w:rPr>
          <w:rFonts w:asciiTheme="majorHAnsi" w:eastAsiaTheme="majorEastAsia" w:hAnsiTheme="majorHAnsi" w:cstheme="majorHAnsi"/>
          <w:b/>
          <w:szCs w:val="21"/>
        </w:rPr>
      </w:pPr>
      <w:r w:rsidRPr="00E40F3D">
        <w:rPr>
          <w:rFonts w:asciiTheme="majorEastAsia" w:eastAsiaTheme="majorEastAsia" w:hAnsiTheme="majorEastAsia" w:hint="eastAsia"/>
          <w:b/>
          <w:szCs w:val="21"/>
        </w:rPr>
        <w:t xml:space="preserve">　【</w:t>
      </w:r>
      <w:r w:rsidR="0060066E">
        <w:rPr>
          <w:rFonts w:asciiTheme="majorEastAsia" w:eastAsiaTheme="majorEastAsia" w:hAnsiTheme="majorEastAsia" w:hint="eastAsia"/>
          <w:b/>
          <w:szCs w:val="21"/>
        </w:rPr>
        <w:t>学術講演</w:t>
      </w:r>
      <w:r w:rsidRPr="00E40F3D">
        <w:rPr>
          <w:rFonts w:asciiTheme="majorEastAsia" w:eastAsiaTheme="majorEastAsia" w:hAnsiTheme="majorEastAsia" w:hint="eastAsia"/>
          <w:b/>
          <w:szCs w:val="21"/>
        </w:rPr>
        <w:t>】</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60066E">
        <w:rPr>
          <w:rFonts w:asciiTheme="majorEastAsia" w:eastAsiaTheme="majorEastAsia" w:hAnsiTheme="majorEastAsia" w:hint="eastAsia"/>
          <w:b/>
          <w:szCs w:val="21"/>
        </w:rPr>
        <w:t>臨床におけるEPA/DHA製剤</w:t>
      </w:r>
      <w:r w:rsidR="00B65643">
        <w:rPr>
          <w:rFonts w:asciiTheme="majorEastAsia" w:eastAsiaTheme="majorEastAsia" w:hAnsiTheme="majorEastAsia" w:hint="eastAsia"/>
          <w:b/>
          <w:szCs w:val="21"/>
        </w:rPr>
        <w:t>の</w:t>
      </w:r>
      <w:r w:rsidR="0060066E">
        <w:rPr>
          <w:rFonts w:asciiTheme="majorEastAsia" w:eastAsiaTheme="majorEastAsia" w:hAnsiTheme="majorEastAsia" w:hint="eastAsia"/>
          <w:b/>
          <w:szCs w:val="21"/>
        </w:rPr>
        <w:t>有用性</w:t>
      </w:r>
      <w:r w:rsidRPr="00E40F3D">
        <w:rPr>
          <w:rFonts w:asciiTheme="majorEastAsia" w:eastAsiaTheme="majorEastAsia" w:hAnsiTheme="majorEastAsia" w:hint="eastAsia"/>
          <w:b/>
          <w:szCs w:val="21"/>
        </w:rPr>
        <w:t xml:space="preserve"> 」　　</w:t>
      </w:r>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 xml:space="preserve">　　　　</w:t>
      </w:r>
      <w:r w:rsidR="0060066E">
        <w:rPr>
          <w:rFonts w:asciiTheme="majorEastAsia" w:eastAsiaTheme="majorEastAsia" w:hAnsiTheme="majorEastAsia" w:hint="eastAsia"/>
          <w:b/>
          <w:szCs w:val="21"/>
        </w:rPr>
        <w:t>武田薬品工業　小鷹 未沙</w:t>
      </w:r>
      <w:r w:rsidR="005977CC">
        <w:rPr>
          <w:rFonts w:asciiTheme="majorEastAsia" w:eastAsiaTheme="majorEastAsia" w:hAnsiTheme="majorEastAsia" w:hint="eastAsia"/>
          <w:b/>
          <w:kern w:val="24"/>
          <w:szCs w:val="28"/>
        </w:rPr>
        <w:t xml:space="preserve">　</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bookmarkStart w:id="0" w:name="_GoBack"/>
      <w:bookmarkEnd w:id="0"/>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Default="008509B3" w:rsidP="00FB52D5">
      <w:pPr>
        <w:ind w:firstLineChars="1200" w:firstLine="2891"/>
        <w:jc w:val="left"/>
        <w:rPr>
          <w:rFonts w:asciiTheme="majorEastAsia" w:eastAsiaTheme="majorEastAsia" w:hAnsiTheme="majorEastAsia"/>
          <w:b/>
          <w:bCs/>
          <w:szCs w:val="21"/>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60066E">
        <w:rPr>
          <w:rFonts w:asciiTheme="majorEastAsia" w:eastAsiaTheme="majorEastAsia" w:hAnsiTheme="majorEastAsia" w:hint="eastAsia"/>
          <w:b/>
          <w:sz w:val="24"/>
          <w:szCs w:val="24"/>
        </w:rPr>
        <w:t>篠川内科</w:t>
      </w:r>
      <w:r w:rsidR="00B65643">
        <w:rPr>
          <w:rFonts w:asciiTheme="majorEastAsia" w:eastAsiaTheme="majorEastAsia" w:hAnsiTheme="majorEastAsia" w:hint="eastAsia"/>
          <w:b/>
          <w:sz w:val="24"/>
          <w:szCs w:val="24"/>
        </w:rPr>
        <w:t>医院</w:t>
      </w:r>
      <w:r w:rsidR="004518F0">
        <w:rPr>
          <w:rFonts w:asciiTheme="majorEastAsia" w:eastAsiaTheme="majorEastAsia" w:hAnsiTheme="majorEastAsia" w:hint="eastAsia"/>
          <w:b/>
          <w:sz w:val="24"/>
          <w:szCs w:val="24"/>
        </w:rPr>
        <w:t xml:space="preserve">　院長</w:t>
      </w:r>
      <w:r w:rsidR="00F47D89" w:rsidRPr="00E40F3D">
        <w:rPr>
          <w:rFonts w:asciiTheme="majorEastAsia" w:eastAsiaTheme="majorEastAsia" w:hAnsiTheme="majorEastAsia" w:cs="ＭＳ ゴシック" w:hint="eastAsia"/>
          <w:b/>
          <w:bCs/>
          <w:kern w:val="24"/>
          <w:sz w:val="24"/>
          <w:szCs w:val="24"/>
        </w:rPr>
        <w:t xml:space="preserve">　</w:t>
      </w:r>
      <w:r w:rsidR="005977CC">
        <w:rPr>
          <w:rFonts w:asciiTheme="majorEastAsia" w:eastAsiaTheme="majorEastAsia" w:hAnsiTheme="majorEastAsia" w:cs="ＭＳ ゴシック" w:hint="eastAsia"/>
          <w:b/>
          <w:bCs/>
          <w:kern w:val="24"/>
          <w:sz w:val="24"/>
          <w:szCs w:val="24"/>
        </w:rPr>
        <w:t xml:space="preserve">　</w:t>
      </w:r>
      <w:r w:rsidR="0060066E">
        <w:rPr>
          <w:rFonts w:asciiTheme="majorEastAsia" w:eastAsiaTheme="majorEastAsia" w:hAnsiTheme="majorEastAsia" w:cs="ＭＳ ゴシック" w:hint="eastAsia"/>
          <w:b/>
          <w:bCs/>
          <w:kern w:val="24"/>
          <w:sz w:val="24"/>
          <w:szCs w:val="24"/>
        </w:rPr>
        <w:t>篠川</w:t>
      </w:r>
      <w:r w:rsidR="008F16ED">
        <w:rPr>
          <w:rFonts w:asciiTheme="majorEastAsia" w:eastAsiaTheme="majorEastAsia" w:hAnsiTheme="majorEastAsia" w:hint="eastAsia"/>
          <w:b/>
          <w:bCs/>
          <w:sz w:val="24"/>
          <w:szCs w:val="24"/>
        </w:rPr>
        <w:t xml:space="preserve"> </w:t>
      </w:r>
      <w:r w:rsidR="0060066E">
        <w:rPr>
          <w:rFonts w:asciiTheme="majorEastAsia" w:eastAsiaTheme="majorEastAsia" w:hAnsiTheme="majorEastAsia" w:hint="eastAsia"/>
          <w:b/>
          <w:bCs/>
          <w:sz w:val="24"/>
          <w:szCs w:val="24"/>
        </w:rPr>
        <w:t>智</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3F17FD" w:rsidRDefault="00B22717" w:rsidP="003F17FD">
      <w:pPr>
        <w:pStyle w:val="Web"/>
        <w:spacing w:before="0" w:beforeAutospacing="0" w:after="0" w:afterAutospacing="0" w:line="240" w:lineRule="atLeast"/>
        <w:ind w:firstLineChars="200" w:firstLine="643"/>
        <w:rPr>
          <w:rFonts w:asciiTheme="majorEastAsia" w:eastAsiaTheme="majorEastAsia" w:hAnsiTheme="majorEastAsia" w:cs="ＭＳ ゴシック" w:hint="eastAsia"/>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60066E" w:rsidRPr="003F17FD">
        <w:rPr>
          <w:rFonts w:asciiTheme="majorEastAsia" w:eastAsiaTheme="majorEastAsia" w:hAnsiTheme="majorEastAsia" w:cs="ＭＳ ゴシック" w:hint="eastAsia"/>
          <w:b/>
          <w:bCs/>
          <w:snapToGrid w:val="0"/>
          <w:kern w:val="24"/>
          <w:sz w:val="32"/>
          <w:szCs w:val="32"/>
        </w:rPr>
        <w:t>糖尿病の病態と経口糖尿病薬の作用機序に基づいた</w:t>
      </w:r>
    </w:p>
    <w:p w:rsidR="008509B3" w:rsidRPr="003F17FD" w:rsidRDefault="0060066E" w:rsidP="003F17FD">
      <w:pPr>
        <w:pStyle w:val="Web"/>
        <w:spacing w:before="0" w:beforeAutospacing="0" w:after="0" w:afterAutospacing="0" w:line="240" w:lineRule="atLeast"/>
        <w:ind w:firstLineChars="400" w:firstLine="1285"/>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良質な血糖管理</w:t>
      </w:r>
      <w:r w:rsidR="00B65643" w:rsidRPr="003F17FD">
        <w:rPr>
          <w:rFonts w:asciiTheme="majorEastAsia" w:eastAsiaTheme="majorEastAsia" w:hAnsiTheme="majorEastAsia" w:cs="ＭＳ ゴシック" w:hint="eastAsia"/>
          <w:b/>
          <w:bCs/>
          <w:snapToGrid w:val="0"/>
          <w:kern w:val="24"/>
          <w:sz w:val="32"/>
          <w:szCs w:val="32"/>
        </w:rPr>
        <w:t xml:space="preserve">　</w:t>
      </w:r>
      <w:r w:rsidR="00B65643" w:rsidRPr="003F17FD">
        <w:rPr>
          <w:rFonts w:asciiTheme="majorEastAsia" w:eastAsiaTheme="majorEastAsia" w:hAnsiTheme="majorEastAsia" w:cs="ＭＳ ゴシック" w:hint="eastAsia"/>
          <w:b/>
          <w:bCs/>
          <w:snapToGrid w:val="0"/>
          <w:kern w:val="24"/>
        </w:rPr>
        <w:t>～</w:t>
      </w:r>
      <w:r w:rsidRPr="003F17FD">
        <w:rPr>
          <w:rFonts w:asciiTheme="majorEastAsia" w:eastAsiaTheme="majorEastAsia" w:hAnsiTheme="majorEastAsia" w:cs="ＭＳ ゴシック" w:hint="eastAsia"/>
          <w:b/>
          <w:bCs/>
          <w:snapToGrid w:val="0"/>
          <w:kern w:val="24"/>
        </w:rPr>
        <w:t>次の一手としてのチアゾリジンを再考する</w:t>
      </w:r>
      <w:r w:rsidR="00B65643" w:rsidRPr="003F17FD">
        <w:rPr>
          <w:rFonts w:asciiTheme="majorEastAsia" w:eastAsiaTheme="majorEastAsia" w:hAnsiTheme="majorEastAsia" w:cs="ＭＳ ゴシック" w:hint="eastAsia"/>
          <w:b/>
          <w:bCs/>
          <w:snapToGrid w:val="0"/>
          <w:kern w:val="24"/>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360B1C" w:rsidRDefault="000F505F" w:rsidP="00FB52D5">
      <w:pPr>
        <w:ind w:firstLineChars="900" w:firstLine="2168"/>
        <w:jc w:val="left"/>
        <w:rPr>
          <w:rFonts w:asciiTheme="majorEastAsia" w:eastAsiaTheme="majorEastAsia" w:hAnsiTheme="majorEastAsia" w:hint="eastAsia"/>
          <w:b/>
          <w:bCs/>
          <w:sz w:val="24"/>
          <w:szCs w:val="24"/>
        </w:rPr>
      </w:pPr>
      <w:r w:rsidRPr="00E40F3D">
        <w:rPr>
          <w:rFonts w:asciiTheme="majorEastAsia" w:eastAsiaTheme="majorEastAsia" w:hAnsiTheme="majorEastAsia" w:hint="eastAsia"/>
          <w:b/>
          <w:bCs/>
          <w:sz w:val="24"/>
          <w:szCs w:val="24"/>
        </w:rPr>
        <w:t xml:space="preserve">演者　　</w:t>
      </w:r>
      <w:r w:rsidR="0060066E">
        <w:rPr>
          <w:rFonts w:asciiTheme="majorEastAsia" w:eastAsiaTheme="majorEastAsia" w:hAnsiTheme="majorEastAsia" w:hint="eastAsia"/>
          <w:b/>
          <w:bCs/>
          <w:sz w:val="24"/>
          <w:szCs w:val="24"/>
        </w:rPr>
        <w:t>淀川キリスト教</w:t>
      </w:r>
      <w:r w:rsidR="00360B1C">
        <w:rPr>
          <w:rFonts w:asciiTheme="majorEastAsia" w:eastAsiaTheme="majorEastAsia" w:hAnsiTheme="majorEastAsia" w:hint="eastAsia"/>
          <w:b/>
          <w:bCs/>
          <w:sz w:val="24"/>
          <w:szCs w:val="24"/>
        </w:rPr>
        <w:t>病院　糖尿病センター</w:t>
      </w:r>
    </w:p>
    <w:p w:rsidR="008509B3" w:rsidRPr="007F5543" w:rsidRDefault="00360B1C" w:rsidP="00360B1C">
      <w:pPr>
        <w:ind w:firstLineChars="1400" w:firstLine="3373"/>
        <w:jc w:val="left"/>
        <w:rPr>
          <w:rFonts w:asciiTheme="majorEastAsia" w:eastAsiaTheme="majorEastAsia" w:hAnsiTheme="majorEastAsia"/>
          <w:b/>
          <w:bCs/>
          <w:sz w:val="28"/>
          <w:szCs w:val="28"/>
        </w:rPr>
      </w:pPr>
      <w:r>
        <w:rPr>
          <w:rFonts w:asciiTheme="majorEastAsia" w:eastAsiaTheme="majorEastAsia" w:hAnsiTheme="majorEastAsia" w:hint="eastAsia"/>
          <w:b/>
          <w:bCs/>
          <w:sz w:val="24"/>
          <w:szCs w:val="24"/>
        </w:rPr>
        <w:t>糖尿病・内分泌</w:t>
      </w:r>
      <w:r w:rsidR="00B65643">
        <w:rPr>
          <w:rFonts w:asciiTheme="majorEastAsia" w:eastAsiaTheme="majorEastAsia" w:hAnsiTheme="majorEastAsia" w:hint="eastAsia"/>
          <w:b/>
          <w:bCs/>
          <w:sz w:val="24"/>
          <w:szCs w:val="24"/>
        </w:rPr>
        <w:t>内科</w:t>
      </w:r>
      <w:r w:rsidR="004518F0">
        <w:rPr>
          <w:rFonts w:asciiTheme="majorEastAsia" w:eastAsiaTheme="majorEastAsia" w:hAnsiTheme="majorEastAsia" w:hint="eastAsia"/>
          <w:b/>
          <w:bCs/>
          <w:sz w:val="24"/>
          <w:szCs w:val="24"/>
        </w:rPr>
        <w:t xml:space="preserve"> </w:t>
      </w:r>
      <w:r w:rsidR="00B65643">
        <w:rPr>
          <w:rFonts w:asciiTheme="majorEastAsia" w:eastAsiaTheme="majorEastAsia" w:hAnsiTheme="majorEastAsia" w:hint="eastAsia"/>
          <w:b/>
          <w:bCs/>
          <w:sz w:val="24"/>
          <w:szCs w:val="24"/>
        </w:rPr>
        <w:t xml:space="preserve">　</w:t>
      </w:r>
      <w:r w:rsidR="00FB52D5">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24"/>
          <w:szCs w:val="24"/>
        </w:rPr>
        <w:t>部</w:t>
      </w:r>
      <w:r w:rsidR="00B65643">
        <w:rPr>
          <w:rFonts w:asciiTheme="majorEastAsia" w:eastAsiaTheme="majorEastAsia" w:hAnsiTheme="majorEastAsia" w:hint="eastAsia"/>
          <w:b/>
          <w:bCs/>
          <w:sz w:val="24"/>
          <w:szCs w:val="24"/>
        </w:rPr>
        <w:t>長</w:t>
      </w:r>
      <w:r>
        <w:rPr>
          <w:rFonts w:asciiTheme="majorEastAsia" w:eastAsiaTheme="majorEastAsia" w:hAnsiTheme="majorEastAsia" w:hint="eastAsia"/>
          <w:b/>
          <w:bCs/>
          <w:sz w:val="32"/>
          <w:szCs w:val="32"/>
        </w:rPr>
        <w:t xml:space="preserve">　柱本</w:t>
      </w:r>
      <w:r w:rsidR="00B65643">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満</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224722" w:rsidRPr="0033332B" w:rsidRDefault="000F505F" w:rsidP="00360B1C">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360B1C">
        <w:rPr>
          <w:rFonts w:ascii="ＭＳ ゴシック" w:eastAsia="ＭＳ ゴシック" w:hAnsi="ＭＳ ゴシック" w:cs="ＭＳ ゴシック" w:hint="eastAsia"/>
          <w:bCs/>
          <w:kern w:val="24"/>
          <w:sz w:val="21"/>
          <w:szCs w:val="21"/>
        </w:rPr>
        <w:t>講に</w:t>
      </w:r>
      <w:r w:rsidR="003F17FD">
        <w:rPr>
          <w:rFonts w:ascii="ＭＳ ゴシック" w:eastAsia="ＭＳ ゴシック" w:hAnsi="ＭＳ ゴシック" w:cs="ＭＳ ゴシック" w:hint="eastAsia"/>
          <w:bCs/>
          <w:kern w:val="24"/>
          <w:sz w:val="21"/>
          <w:szCs w:val="21"/>
        </w:rPr>
        <w:t>「</w:t>
      </w:r>
      <w:r w:rsidR="00B65643">
        <w:rPr>
          <w:rFonts w:ascii="ＭＳ ゴシック" w:eastAsia="ＭＳ ゴシック" w:hAnsi="ＭＳ ゴシック" w:cs="ＭＳ ゴシック" w:hint="eastAsia"/>
          <w:bCs/>
          <w:kern w:val="24"/>
          <w:sz w:val="21"/>
          <w:szCs w:val="21"/>
        </w:rPr>
        <w:t>2継続的な学習と臨床能力の保持</w:t>
      </w:r>
      <w:r w:rsidR="00FB52D5">
        <w:rPr>
          <w:rFonts w:ascii="ＭＳ ゴシック" w:eastAsia="ＭＳ ゴシック" w:hAnsi="ＭＳ ゴシック" w:cs="ＭＳ ゴシック" w:hint="eastAsia"/>
          <w:bCs/>
          <w:kern w:val="24"/>
          <w:sz w:val="21"/>
          <w:szCs w:val="21"/>
        </w:rPr>
        <w:t>」「</w:t>
      </w:r>
      <w:r w:rsidR="00B65643">
        <w:rPr>
          <w:rFonts w:ascii="ＭＳ ゴシック" w:eastAsia="ＭＳ ゴシック" w:hAnsi="ＭＳ ゴシック" w:cs="ＭＳ ゴシック" w:hint="eastAsia"/>
          <w:bCs/>
          <w:kern w:val="24"/>
          <w:sz w:val="21"/>
          <w:szCs w:val="21"/>
        </w:rPr>
        <w:t>24浮腫</w:t>
      </w:r>
      <w:r w:rsidR="00FB52D5">
        <w:rPr>
          <w:rFonts w:ascii="ＭＳ ゴシック" w:eastAsia="ＭＳ ゴシック" w:hAnsi="ＭＳ ゴシック" w:cs="ＭＳ ゴシック" w:hint="eastAsia"/>
          <w:bCs/>
          <w:kern w:val="24"/>
          <w:sz w:val="21"/>
          <w:szCs w:val="21"/>
        </w:rPr>
        <w:t>」</w:t>
      </w:r>
      <w:r w:rsidR="00B65643">
        <w:rPr>
          <w:rFonts w:ascii="ＭＳ ゴシック" w:eastAsia="ＭＳ ゴシック" w:hAnsi="ＭＳ ゴシック" w:cs="ＭＳ ゴシック" w:hint="eastAsia"/>
          <w:bCs/>
          <w:kern w:val="24"/>
          <w:sz w:val="21"/>
          <w:szCs w:val="21"/>
        </w:rPr>
        <w:t>の単位が取得できます</w:t>
      </w:r>
      <w:r w:rsidR="00224722">
        <w:rPr>
          <w:rFonts w:ascii="ＭＳ ゴシック" w:eastAsia="ＭＳ ゴシック" w:hAnsi="ＭＳ ゴシック" w:cs="ＭＳ ゴシック" w:hint="eastAsia"/>
          <w:bCs/>
          <w:kern w:val="24"/>
          <w:sz w:val="21"/>
          <w:szCs w:val="21"/>
        </w:rPr>
        <w:t>。</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0A472E" w:rsidRPr="008F16ED" w:rsidRDefault="008509B3" w:rsidP="008F16ED">
      <w:pPr>
        <w:pStyle w:val="Web"/>
        <w:spacing w:before="0" w:beforeAutospacing="0" w:after="0" w:afterAutospacing="0" w:line="348" w:lineRule="exact"/>
        <w:rPr>
          <w:rFonts w:eastAsia="ＭＳ ゴシック"/>
          <w:szCs w:val="21"/>
        </w:rPr>
      </w:pPr>
      <w:r>
        <w:rPr>
          <w:rFonts w:eastAsia="ＭＳ ゴシック" w:hint="eastAsia"/>
          <w:szCs w:val="21"/>
        </w:rPr>
        <w:t>共催　　五泉市東蒲原郡医師会　　五泉東蒲原薬剤師会</w:t>
      </w:r>
      <w:r w:rsidR="008F16ED">
        <w:rPr>
          <w:rFonts w:eastAsia="ＭＳ ゴシック" w:hint="eastAsia"/>
          <w:szCs w:val="21"/>
        </w:rPr>
        <w:t xml:space="preserve">　　</w:t>
      </w:r>
      <w:r w:rsidR="003F17FD">
        <w:rPr>
          <w:rFonts w:eastAsia="ＭＳ ゴシック" w:hint="eastAsia"/>
          <w:szCs w:val="21"/>
        </w:rPr>
        <w:t>武田薬品工業</w:t>
      </w:r>
      <w:r w:rsidR="00FB52D5">
        <w:rPr>
          <w:rFonts w:eastAsia="ＭＳ ゴシック" w:hint="eastAsia"/>
          <w:szCs w:val="21"/>
        </w:rPr>
        <w:t>株</w:t>
      </w:r>
      <w:r w:rsidR="0033332B" w:rsidRPr="0033332B">
        <w:rPr>
          <w:rFonts w:asciiTheme="majorEastAsia" w:eastAsiaTheme="majorEastAsia" w:hAnsiTheme="majorEastAsia" w:cstheme="minorBidi" w:hint="eastAsia"/>
          <w:bCs/>
          <w:kern w:val="24"/>
        </w:rPr>
        <w:t>式会社</w:t>
      </w:r>
    </w:p>
    <w:p w:rsidR="008F16ED" w:rsidRPr="00FB52D5"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3F17FD">
        <w:rPr>
          <w:rFonts w:eastAsia="ＭＳ ゴシック" w:hint="eastAsia"/>
          <w:szCs w:val="21"/>
        </w:rPr>
        <w:t>2</w:t>
      </w:r>
      <w:r w:rsidR="008509B3">
        <w:rPr>
          <w:rFonts w:eastAsia="ＭＳ ゴシック" w:hint="eastAsia"/>
          <w:szCs w:val="21"/>
        </w:rPr>
        <w:t>月</w:t>
      </w:r>
      <w:r w:rsidR="003F17FD">
        <w:rPr>
          <w:rFonts w:eastAsia="ＭＳ ゴシック" w:hint="eastAsia"/>
          <w:szCs w:val="21"/>
        </w:rPr>
        <w:t>9</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87478B" w:rsidRDefault="0087478B" w:rsidP="0033332B">
      <w:pPr>
        <w:tabs>
          <w:tab w:val="center" w:pos="4860"/>
        </w:tabs>
        <w:rPr>
          <w:rFonts w:eastAsia="ＭＳ ゴシック"/>
          <w:szCs w:val="21"/>
        </w:rPr>
      </w:pPr>
    </w:p>
    <w:p w:rsidR="000A472E" w:rsidRDefault="002A1004" w:rsidP="00310B6D">
      <w:pPr>
        <w:jc w:val="left"/>
        <w:rPr>
          <w:rFonts w:eastAsia="ＭＳ ゴシック"/>
          <w:szCs w:val="21"/>
        </w:rPr>
      </w:pPr>
      <w:r>
        <w:rPr>
          <w:rFonts w:eastAsia="ＭＳ ゴシック"/>
          <w:szCs w:val="21"/>
        </w:rPr>
        <w:pict>
          <v:rect id="_x0000_i1025" style="width:0;height:1.5pt" o:hralign="center" o:hrstd="t" o:hr="t" fillcolor="#a0a0a0" stroked="f">
            <v:textbox inset="5.85pt,.7pt,5.85pt,.7pt"/>
          </v:rect>
        </w:pict>
      </w:r>
    </w:p>
    <w:p w:rsidR="008509B3" w:rsidRPr="004F7050" w:rsidRDefault="003F17FD" w:rsidP="00310B6D">
      <w:pPr>
        <w:jc w:val="left"/>
        <w:rPr>
          <w:rFonts w:eastAsia="ＭＳ ゴシック"/>
          <w:szCs w:val="21"/>
        </w:rPr>
      </w:pPr>
      <w:r>
        <w:rPr>
          <w:rFonts w:eastAsia="ＭＳ ゴシック" w:hint="eastAsia"/>
          <w:szCs w:val="21"/>
        </w:rPr>
        <w:t>2</w:t>
      </w:r>
      <w:r w:rsidR="00FB52D5">
        <w:rPr>
          <w:rFonts w:eastAsia="ＭＳ ゴシック" w:hint="eastAsia"/>
          <w:szCs w:val="21"/>
        </w:rPr>
        <w:t>月</w:t>
      </w:r>
      <w:r>
        <w:rPr>
          <w:rFonts w:eastAsia="ＭＳ ゴシック" w:hint="eastAsia"/>
          <w:szCs w:val="21"/>
        </w:rPr>
        <w:t>13</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04" w:rsidRDefault="002A1004" w:rsidP="000E3CB3">
      <w:r>
        <w:separator/>
      </w:r>
    </w:p>
  </w:endnote>
  <w:endnote w:type="continuationSeparator" w:id="0">
    <w:p w:rsidR="002A1004" w:rsidRDefault="002A1004"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04" w:rsidRDefault="002A1004" w:rsidP="000E3CB3">
      <w:r>
        <w:separator/>
      </w:r>
    </w:p>
  </w:footnote>
  <w:footnote w:type="continuationSeparator" w:id="0">
    <w:p w:rsidR="002A1004" w:rsidRDefault="002A1004"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823B0"/>
    <w:rsid w:val="00185BC0"/>
    <w:rsid w:val="001A2656"/>
    <w:rsid w:val="001B1FA4"/>
    <w:rsid w:val="001C7D93"/>
    <w:rsid w:val="001F3775"/>
    <w:rsid w:val="001F4D4A"/>
    <w:rsid w:val="00201E88"/>
    <w:rsid w:val="00203B3A"/>
    <w:rsid w:val="00206A44"/>
    <w:rsid w:val="002145E4"/>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A1004"/>
    <w:rsid w:val="002A6D07"/>
    <w:rsid w:val="002A7891"/>
    <w:rsid w:val="002B7C0A"/>
    <w:rsid w:val="002C7AC9"/>
    <w:rsid w:val="002D5848"/>
    <w:rsid w:val="002F3106"/>
    <w:rsid w:val="003006EA"/>
    <w:rsid w:val="0030602F"/>
    <w:rsid w:val="00307B0D"/>
    <w:rsid w:val="00310B6D"/>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40366B"/>
    <w:rsid w:val="00414ECF"/>
    <w:rsid w:val="00427CDF"/>
    <w:rsid w:val="004302BA"/>
    <w:rsid w:val="004353D3"/>
    <w:rsid w:val="004518F0"/>
    <w:rsid w:val="0045506A"/>
    <w:rsid w:val="00462482"/>
    <w:rsid w:val="00484827"/>
    <w:rsid w:val="004A4E72"/>
    <w:rsid w:val="004E341C"/>
    <w:rsid w:val="004E6BCA"/>
    <w:rsid w:val="004F7050"/>
    <w:rsid w:val="004F727E"/>
    <w:rsid w:val="005003C0"/>
    <w:rsid w:val="0051004D"/>
    <w:rsid w:val="005166B1"/>
    <w:rsid w:val="005261F0"/>
    <w:rsid w:val="0055169A"/>
    <w:rsid w:val="0055369A"/>
    <w:rsid w:val="00554D62"/>
    <w:rsid w:val="00555F7E"/>
    <w:rsid w:val="00564D0B"/>
    <w:rsid w:val="00593F1F"/>
    <w:rsid w:val="00596369"/>
    <w:rsid w:val="005977CC"/>
    <w:rsid w:val="005B4DCE"/>
    <w:rsid w:val="005B7D56"/>
    <w:rsid w:val="005C3E54"/>
    <w:rsid w:val="005C5D88"/>
    <w:rsid w:val="005F3297"/>
    <w:rsid w:val="0060066E"/>
    <w:rsid w:val="00615236"/>
    <w:rsid w:val="006316BA"/>
    <w:rsid w:val="006622A9"/>
    <w:rsid w:val="00664F18"/>
    <w:rsid w:val="00667045"/>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210FA"/>
    <w:rsid w:val="007307D4"/>
    <w:rsid w:val="00753A19"/>
    <w:rsid w:val="00754268"/>
    <w:rsid w:val="007673D1"/>
    <w:rsid w:val="007770BE"/>
    <w:rsid w:val="007A0FD8"/>
    <w:rsid w:val="007A2B79"/>
    <w:rsid w:val="007C7D9D"/>
    <w:rsid w:val="007D36B8"/>
    <w:rsid w:val="007D7E84"/>
    <w:rsid w:val="007E043E"/>
    <w:rsid w:val="007F345E"/>
    <w:rsid w:val="007F3932"/>
    <w:rsid w:val="007F5543"/>
    <w:rsid w:val="0081000D"/>
    <w:rsid w:val="00811B5C"/>
    <w:rsid w:val="00814B93"/>
    <w:rsid w:val="008323A1"/>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A176F8"/>
    <w:rsid w:val="00A23758"/>
    <w:rsid w:val="00A331A9"/>
    <w:rsid w:val="00A427E9"/>
    <w:rsid w:val="00A462DC"/>
    <w:rsid w:val="00A50C30"/>
    <w:rsid w:val="00A723B3"/>
    <w:rsid w:val="00A81F35"/>
    <w:rsid w:val="00AA445F"/>
    <w:rsid w:val="00AD67E6"/>
    <w:rsid w:val="00AF0DCF"/>
    <w:rsid w:val="00AF45F1"/>
    <w:rsid w:val="00AF6DA6"/>
    <w:rsid w:val="00AF734F"/>
    <w:rsid w:val="00B006CF"/>
    <w:rsid w:val="00B22717"/>
    <w:rsid w:val="00B22CED"/>
    <w:rsid w:val="00B22ED6"/>
    <w:rsid w:val="00B26047"/>
    <w:rsid w:val="00B26FAA"/>
    <w:rsid w:val="00B640BA"/>
    <w:rsid w:val="00B65643"/>
    <w:rsid w:val="00B854EE"/>
    <w:rsid w:val="00B85DA2"/>
    <w:rsid w:val="00B91BC7"/>
    <w:rsid w:val="00B94441"/>
    <w:rsid w:val="00B94A9D"/>
    <w:rsid w:val="00BA1F36"/>
    <w:rsid w:val="00BA66A8"/>
    <w:rsid w:val="00BB1F2E"/>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435B"/>
    <w:rsid w:val="00CF6C95"/>
    <w:rsid w:val="00D0422F"/>
    <w:rsid w:val="00D14976"/>
    <w:rsid w:val="00D333E4"/>
    <w:rsid w:val="00D334F3"/>
    <w:rsid w:val="00D54811"/>
    <w:rsid w:val="00D575BA"/>
    <w:rsid w:val="00D737AF"/>
    <w:rsid w:val="00D92D57"/>
    <w:rsid w:val="00DB1CC7"/>
    <w:rsid w:val="00DD15CF"/>
    <w:rsid w:val="00DD5068"/>
    <w:rsid w:val="00DE1FBC"/>
    <w:rsid w:val="00DE71E2"/>
    <w:rsid w:val="00DE761D"/>
    <w:rsid w:val="00DF0D35"/>
    <w:rsid w:val="00E021A4"/>
    <w:rsid w:val="00E074C2"/>
    <w:rsid w:val="00E12C4C"/>
    <w:rsid w:val="00E141B6"/>
    <w:rsid w:val="00E27119"/>
    <w:rsid w:val="00E332BB"/>
    <w:rsid w:val="00E40F3D"/>
    <w:rsid w:val="00E47E8E"/>
    <w:rsid w:val="00E64535"/>
    <w:rsid w:val="00E653C9"/>
    <w:rsid w:val="00E967C8"/>
    <w:rsid w:val="00E97697"/>
    <w:rsid w:val="00EB44E0"/>
    <w:rsid w:val="00EB7508"/>
    <w:rsid w:val="00EC2D6D"/>
    <w:rsid w:val="00ED105B"/>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75FB-CE4B-4AC7-B8E5-B1012153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7</cp:revision>
  <cp:lastPrinted>2015-01-11T12:50:00Z</cp:lastPrinted>
  <dcterms:created xsi:type="dcterms:W3CDTF">2015-01-11T09:43:00Z</dcterms:created>
  <dcterms:modified xsi:type="dcterms:W3CDTF">2015-01-11T12:53:00Z</dcterms:modified>
</cp:coreProperties>
</file>